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0F" w:rsidRPr="009A0D00" w:rsidRDefault="009A0D00">
      <w:pPr>
        <w:rPr>
          <w:b/>
          <w:sz w:val="28"/>
        </w:rPr>
      </w:pPr>
      <w:r>
        <w:rPr>
          <w:b/>
          <w:noProof/>
          <w:sz w:val="28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6.25pt;margin-top:12pt;width:234pt;height:0;z-index:251658240" o:connectortype="straight"/>
        </w:pict>
      </w:r>
      <w:r w:rsidRPr="009A0D00">
        <w:rPr>
          <w:b/>
          <w:sz w:val="28"/>
        </w:rPr>
        <w:t xml:space="preserve">      A research checklist</w:t>
      </w:r>
    </w:p>
    <w:tbl>
      <w:tblPr>
        <w:tblStyle w:val="TableGrid"/>
        <w:tblW w:w="0" w:type="auto"/>
        <w:tblInd w:w="357" w:type="dxa"/>
        <w:tblLayout w:type="fixed"/>
        <w:tblLook w:val="04A0"/>
      </w:tblPr>
      <w:tblGrid>
        <w:gridCol w:w="1602"/>
        <w:gridCol w:w="3111"/>
        <w:gridCol w:w="850"/>
        <w:gridCol w:w="2545"/>
      </w:tblGrid>
      <w:tr w:rsidR="009A0D00" w:rsidTr="009A0D00">
        <w:tc>
          <w:tcPr>
            <w:tcW w:w="1602" w:type="dxa"/>
          </w:tcPr>
          <w:p w:rsidR="009A0D00" w:rsidRDefault="009A0D00">
            <w:pPr>
              <w:ind w:left="0" w:firstLine="0"/>
            </w:pPr>
            <w:r>
              <w:t>Source[ place]</w:t>
            </w:r>
          </w:p>
        </w:tc>
        <w:tc>
          <w:tcPr>
            <w:tcW w:w="3111" w:type="dxa"/>
          </w:tcPr>
          <w:p w:rsidR="009A0D00" w:rsidRPr="009A0D00" w:rsidRDefault="009A0D00">
            <w:pPr>
              <w:ind w:left="0" w:firstLine="0"/>
              <w:rPr>
                <w:i/>
              </w:rPr>
            </w:pPr>
            <w:r>
              <w:t>Resource-</w:t>
            </w:r>
            <w:r>
              <w:rPr>
                <w:i/>
              </w:rPr>
              <w:t>what you’ll find</w:t>
            </w:r>
          </w:p>
        </w:tc>
        <w:tc>
          <w:tcPr>
            <w:tcW w:w="850" w:type="dxa"/>
          </w:tcPr>
          <w:p w:rsidR="009A0D00" w:rsidRDefault="009A0D00">
            <w:pPr>
              <w:ind w:left="0" w:firstLine="0"/>
            </w:pPr>
            <w:r>
              <w:t>Date</w:t>
            </w:r>
            <w:r w:rsidR="008B00CE">
              <w:t>s</w:t>
            </w:r>
          </w:p>
        </w:tc>
        <w:tc>
          <w:tcPr>
            <w:tcW w:w="2545" w:type="dxa"/>
          </w:tcPr>
          <w:p w:rsidR="009A0D00" w:rsidRDefault="009A0D00">
            <w:pPr>
              <w:ind w:left="0" w:firstLine="0"/>
            </w:pPr>
            <w:r>
              <w:t>Comment</w:t>
            </w:r>
          </w:p>
        </w:tc>
      </w:tr>
      <w:tr w:rsidR="009A0D00" w:rsidTr="009A0D00">
        <w:tc>
          <w:tcPr>
            <w:tcW w:w="1602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3111" w:type="dxa"/>
          </w:tcPr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</w:tc>
        <w:tc>
          <w:tcPr>
            <w:tcW w:w="850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2545" w:type="dxa"/>
          </w:tcPr>
          <w:p w:rsidR="009A0D00" w:rsidRDefault="009A0D00">
            <w:pPr>
              <w:ind w:left="0" w:firstLine="0"/>
            </w:pPr>
          </w:p>
        </w:tc>
      </w:tr>
      <w:tr w:rsidR="009A0D00" w:rsidTr="009A0D00">
        <w:tc>
          <w:tcPr>
            <w:tcW w:w="1602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3111" w:type="dxa"/>
          </w:tcPr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</w:tc>
        <w:tc>
          <w:tcPr>
            <w:tcW w:w="850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2545" w:type="dxa"/>
          </w:tcPr>
          <w:p w:rsidR="009A0D00" w:rsidRDefault="009A0D00">
            <w:pPr>
              <w:ind w:left="0" w:firstLine="0"/>
            </w:pPr>
          </w:p>
        </w:tc>
      </w:tr>
      <w:tr w:rsidR="009A0D00" w:rsidTr="009A0D00">
        <w:tc>
          <w:tcPr>
            <w:tcW w:w="1602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3111" w:type="dxa"/>
          </w:tcPr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</w:tc>
        <w:tc>
          <w:tcPr>
            <w:tcW w:w="850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2545" w:type="dxa"/>
          </w:tcPr>
          <w:p w:rsidR="009A0D00" w:rsidRDefault="009A0D00">
            <w:pPr>
              <w:ind w:left="0" w:firstLine="0"/>
            </w:pPr>
          </w:p>
        </w:tc>
      </w:tr>
      <w:tr w:rsidR="009A0D00" w:rsidTr="009A0D00">
        <w:tc>
          <w:tcPr>
            <w:tcW w:w="1602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3111" w:type="dxa"/>
          </w:tcPr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</w:tc>
        <w:tc>
          <w:tcPr>
            <w:tcW w:w="850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2545" w:type="dxa"/>
          </w:tcPr>
          <w:p w:rsidR="009A0D00" w:rsidRDefault="009A0D00">
            <w:pPr>
              <w:ind w:left="0" w:firstLine="0"/>
            </w:pPr>
          </w:p>
        </w:tc>
      </w:tr>
      <w:tr w:rsidR="009A0D00" w:rsidTr="009A0D00">
        <w:tc>
          <w:tcPr>
            <w:tcW w:w="1602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3111" w:type="dxa"/>
          </w:tcPr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</w:tc>
        <w:tc>
          <w:tcPr>
            <w:tcW w:w="850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2545" w:type="dxa"/>
          </w:tcPr>
          <w:p w:rsidR="009A0D00" w:rsidRDefault="009A0D00">
            <w:pPr>
              <w:ind w:left="0" w:firstLine="0"/>
            </w:pPr>
          </w:p>
        </w:tc>
      </w:tr>
      <w:tr w:rsidR="009A0D00" w:rsidTr="009A0D00">
        <w:tc>
          <w:tcPr>
            <w:tcW w:w="1602" w:type="dxa"/>
          </w:tcPr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</w:tc>
        <w:tc>
          <w:tcPr>
            <w:tcW w:w="3111" w:type="dxa"/>
          </w:tcPr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</w:tc>
        <w:tc>
          <w:tcPr>
            <w:tcW w:w="850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2545" w:type="dxa"/>
          </w:tcPr>
          <w:p w:rsidR="009A0D00" w:rsidRDefault="009A0D00">
            <w:pPr>
              <w:ind w:left="0" w:firstLine="0"/>
            </w:pPr>
          </w:p>
        </w:tc>
      </w:tr>
      <w:tr w:rsidR="009A0D00" w:rsidTr="009A0D00">
        <w:tc>
          <w:tcPr>
            <w:tcW w:w="1602" w:type="dxa"/>
          </w:tcPr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</w:tc>
        <w:tc>
          <w:tcPr>
            <w:tcW w:w="3111" w:type="dxa"/>
          </w:tcPr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  <w:p w:rsidR="009A0D00" w:rsidRDefault="009A0D00">
            <w:pPr>
              <w:ind w:left="0" w:firstLine="0"/>
            </w:pPr>
          </w:p>
        </w:tc>
        <w:tc>
          <w:tcPr>
            <w:tcW w:w="850" w:type="dxa"/>
          </w:tcPr>
          <w:p w:rsidR="009A0D00" w:rsidRDefault="009A0D00">
            <w:pPr>
              <w:ind w:left="0" w:firstLine="0"/>
            </w:pPr>
          </w:p>
        </w:tc>
        <w:tc>
          <w:tcPr>
            <w:tcW w:w="2545" w:type="dxa"/>
          </w:tcPr>
          <w:p w:rsidR="009A0D00" w:rsidRDefault="009A0D00">
            <w:pPr>
              <w:ind w:left="0" w:firstLine="0"/>
            </w:pPr>
          </w:p>
        </w:tc>
      </w:tr>
    </w:tbl>
    <w:p w:rsidR="009A0D00" w:rsidRDefault="009A0D00"/>
    <w:sectPr w:rsidR="009A0D00" w:rsidSect="00647F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0D00"/>
    <w:rsid w:val="000C27CF"/>
    <w:rsid w:val="001E12B2"/>
    <w:rsid w:val="003C533F"/>
    <w:rsid w:val="005E11C0"/>
    <w:rsid w:val="00647F0F"/>
    <w:rsid w:val="006B47F8"/>
    <w:rsid w:val="006F0C6F"/>
    <w:rsid w:val="008B00CE"/>
    <w:rsid w:val="00977EFF"/>
    <w:rsid w:val="009A0D00"/>
    <w:rsid w:val="00A54E45"/>
    <w:rsid w:val="00B96EF5"/>
    <w:rsid w:val="00CF1A26"/>
    <w:rsid w:val="00E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>
      <w:pPr>
        <w:spacing w:after="200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0D0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A6C36-2F23-4BA9-AEF8-64B28A40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138</Characters>
  <Application>Microsoft Office Word</Application>
  <DocSecurity>0</DocSecurity>
  <Lines>1</Lines>
  <Paragraphs>1</Paragraphs>
  <ScaleCrop>false</ScaleCrop>
  <Company>Linwood College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</dc:creator>
  <cp:keywords/>
  <dc:description/>
  <cp:lastModifiedBy>by</cp:lastModifiedBy>
  <cp:revision>2</cp:revision>
  <dcterms:created xsi:type="dcterms:W3CDTF">2009-05-21T10:12:00Z</dcterms:created>
  <dcterms:modified xsi:type="dcterms:W3CDTF">2009-05-21T10:19:00Z</dcterms:modified>
</cp:coreProperties>
</file>